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899"/>
        <w:gridCol w:w="1734"/>
        <w:gridCol w:w="1737"/>
        <w:gridCol w:w="1747"/>
        <w:gridCol w:w="1739"/>
      </w:tblGrid>
      <w:tr w:rsidR="00DC0BEC">
        <w:tc>
          <w:tcPr>
            <w:tcW w:w="1771" w:type="dxa"/>
          </w:tcPr>
          <w:p w:rsidR="00DC0BEC" w:rsidRDefault="00DC0BEC">
            <w:r>
              <w:t>Budgeted item</w:t>
            </w:r>
          </w:p>
        </w:tc>
        <w:tc>
          <w:tcPr>
            <w:tcW w:w="1771" w:type="dxa"/>
          </w:tcPr>
          <w:p w:rsidR="00DC0BEC" w:rsidRDefault="00DC0BEC">
            <w:r>
              <w:t>Sub total</w:t>
            </w:r>
          </w:p>
        </w:tc>
        <w:tc>
          <w:tcPr>
            <w:tcW w:w="1771" w:type="dxa"/>
          </w:tcPr>
          <w:p w:rsidR="00DC0BEC" w:rsidRDefault="00DC0BEC">
            <w:r>
              <w:t xml:space="preserve">Total </w:t>
            </w:r>
          </w:p>
        </w:tc>
        <w:tc>
          <w:tcPr>
            <w:tcW w:w="1771" w:type="dxa"/>
          </w:tcPr>
          <w:p w:rsidR="00DC0BEC" w:rsidRDefault="00DC0BEC">
            <w:r>
              <w:t>Actually spent</w:t>
            </w:r>
          </w:p>
        </w:tc>
        <w:tc>
          <w:tcPr>
            <w:tcW w:w="1772" w:type="dxa"/>
          </w:tcPr>
          <w:p w:rsidR="00DC0BEC" w:rsidRDefault="00DC0BEC">
            <w:r>
              <w:t>% take home pay</w:t>
            </w:r>
          </w:p>
        </w:tc>
      </w:tr>
      <w:tr w:rsidR="00DC0BEC">
        <w:tc>
          <w:tcPr>
            <w:tcW w:w="1771" w:type="dxa"/>
          </w:tcPr>
          <w:p w:rsidR="00DC0BEC" w:rsidRPr="0046703A" w:rsidRDefault="00DC0BEC">
            <w:pPr>
              <w:rPr>
                <w:b/>
                <w:sz w:val="28"/>
              </w:rPr>
            </w:pPr>
            <w:r w:rsidRPr="0046703A">
              <w:rPr>
                <w:b/>
                <w:sz w:val="28"/>
              </w:rPr>
              <w:t>Clothing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Children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Adults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Cleaning laundry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Pr="0046703A" w:rsidRDefault="00DC0BEC">
            <w:pPr>
              <w:rPr>
                <w:b/>
                <w:sz w:val="28"/>
              </w:rPr>
            </w:pPr>
            <w:r w:rsidRPr="0046703A">
              <w:rPr>
                <w:b/>
                <w:sz w:val="28"/>
              </w:rPr>
              <w:t>Medical/ health</w:t>
            </w:r>
          </w:p>
        </w:tc>
        <w:tc>
          <w:tcPr>
            <w:tcW w:w="1771" w:type="dxa"/>
          </w:tcPr>
          <w:p w:rsidR="00DC0BEC" w:rsidRPr="0046703A" w:rsidRDefault="00DC0BEC">
            <w:pPr>
              <w:rPr>
                <w:b/>
                <w:sz w:val="28"/>
              </w:rPr>
            </w:pP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Disability ins.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Health ins.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Doctor bills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Dental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Optometrist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medications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Pr="0046703A" w:rsidRDefault="00DC0BEC">
            <w:pPr>
              <w:rPr>
                <w:b/>
                <w:sz w:val="28"/>
              </w:rPr>
            </w:pPr>
            <w:r w:rsidRPr="0046703A">
              <w:rPr>
                <w:b/>
                <w:sz w:val="28"/>
              </w:rPr>
              <w:t>Personal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Life ins.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Child care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Babysitter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Toiletries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Cosmetics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Hair care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Education/adult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School tuition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School supplies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Child support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Alimony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Subscriptions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Organization dues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Gifts (Christmas)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Misc.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  <w:tr w:rsidR="00DC0BEC">
        <w:tc>
          <w:tcPr>
            <w:tcW w:w="1771" w:type="dxa"/>
          </w:tcPr>
          <w:p w:rsidR="00DC0BEC" w:rsidRDefault="00DC0BEC">
            <w:r>
              <w:t>Blow money</w:t>
            </w:r>
          </w:p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1" w:type="dxa"/>
          </w:tcPr>
          <w:p w:rsidR="00DC0BEC" w:rsidRDefault="00DC0BEC"/>
        </w:tc>
        <w:tc>
          <w:tcPr>
            <w:tcW w:w="1772" w:type="dxa"/>
          </w:tcPr>
          <w:p w:rsidR="00DC0BEC" w:rsidRDefault="00DC0BEC"/>
        </w:tc>
      </w:tr>
    </w:tbl>
    <w:p w:rsidR="00E263C6" w:rsidRDefault="00086B3E"/>
    <w:sectPr w:rsidR="00E263C6" w:rsidSect="00904A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0BEC"/>
    <w:rsid w:val="00086B3E"/>
    <w:rsid w:val="0046703A"/>
    <w:rsid w:val="00C679B1"/>
    <w:rsid w:val="00DC0BEC"/>
    <w:rsid w:val="00F4552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0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2013-02-25T15:34:00Z</dcterms:created>
  <dcterms:modified xsi:type="dcterms:W3CDTF">2013-02-25T15:34:00Z</dcterms:modified>
</cp:coreProperties>
</file>